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22358" w14:textId="77777777" w:rsidR="009B1AAB" w:rsidRDefault="009B1AAB" w:rsidP="009B1A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Публичный отчёт</w:t>
      </w:r>
    </w:p>
    <w:p w14:paraId="64E2B531" w14:textId="77777777" w:rsidR="009B1AAB" w:rsidRDefault="009B1AAB" w:rsidP="009B1A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выборного органа  первичной профсоюзной организации</w:t>
      </w:r>
    </w:p>
    <w:p w14:paraId="684E0AEA" w14:textId="77777777" w:rsidR="009B1AAB" w:rsidRDefault="009B1AAB" w:rsidP="009B1A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МБОУ СОШ № 27 </w:t>
      </w:r>
      <w:bookmarkStart w:id="0" w:name="_Hlk163172203"/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им.И.Г.Георгизова</w:t>
      </w:r>
      <w:proofErr w:type="spellEnd"/>
    </w:p>
    <w:bookmarkEnd w:id="0"/>
    <w:p w14:paraId="1505A55A" w14:textId="77777777" w:rsidR="009B1AAB" w:rsidRDefault="009B1AAB" w:rsidP="009B1A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проделанной работе за 2019-2024 годы.</w:t>
      </w:r>
    </w:p>
    <w:p w14:paraId="14A52838" w14:textId="77777777" w:rsidR="009B1AAB" w:rsidRDefault="009B1AAB" w:rsidP="009B1AA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049A80" w14:textId="77777777" w:rsidR="009B1AAB" w:rsidRPr="00A3128F" w:rsidRDefault="009B1AAB" w:rsidP="00A3128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3128F">
        <w:rPr>
          <w:sz w:val="28"/>
          <w:szCs w:val="28"/>
        </w:rPr>
        <w:t xml:space="preserve"> Работа профсоюзного комитета за отчётный период велась в соответствии с основными направлениями деятельности </w:t>
      </w:r>
      <w:r w:rsidRPr="00A3128F">
        <w:rPr>
          <w:b/>
          <w:bCs/>
          <w:sz w:val="28"/>
          <w:szCs w:val="28"/>
        </w:rPr>
        <w:t>МБОУ СОШ №27им.И.Г.Георгизова</w:t>
      </w:r>
    </w:p>
    <w:p w14:paraId="0EA7F625" w14:textId="77777777" w:rsidR="009B1AAB" w:rsidRPr="00A3128F" w:rsidRDefault="009B1AAB" w:rsidP="00A312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28F">
        <w:rPr>
          <w:sz w:val="28"/>
          <w:szCs w:val="28"/>
        </w:rPr>
        <w:t>Первичка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</w:t>
      </w:r>
    </w:p>
    <w:p w14:paraId="5C9AB485" w14:textId="77777777" w:rsidR="009B1AAB" w:rsidRPr="00A3128F" w:rsidRDefault="009B1AAB" w:rsidP="00A312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60C2C4E" w14:textId="77777777" w:rsidR="009B1AAB" w:rsidRPr="00A3128F" w:rsidRDefault="009B1AAB" w:rsidP="00A3128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3128F">
        <w:rPr>
          <w:b/>
          <w:sz w:val="28"/>
          <w:szCs w:val="28"/>
        </w:rPr>
        <w:t>Характеристика организации.</w:t>
      </w:r>
    </w:p>
    <w:p w14:paraId="0C0C8BF3" w14:textId="77777777" w:rsidR="009B1AAB" w:rsidRPr="00A3128F" w:rsidRDefault="009B1AAB" w:rsidP="00A3128F">
      <w:pPr>
        <w:autoSpaceDE w:val="0"/>
        <w:autoSpaceDN w:val="0"/>
        <w:adjustRightInd w:val="0"/>
        <w:rPr>
          <w:bCs/>
          <w:sz w:val="28"/>
          <w:szCs w:val="28"/>
        </w:rPr>
      </w:pPr>
      <w:r w:rsidRPr="00A3128F">
        <w:rPr>
          <w:sz w:val="28"/>
          <w:szCs w:val="28"/>
        </w:rPr>
        <w:t xml:space="preserve">Деятельность профсоюзного комитета первичной профсоюзной организации </w:t>
      </w:r>
      <w:r w:rsidRPr="00A3128F">
        <w:rPr>
          <w:bCs/>
          <w:sz w:val="28"/>
          <w:szCs w:val="28"/>
        </w:rPr>
        <w:t>МБОУ СОШ № 27</w:t>
      </w:r>
    </w:p>
    <w:p w14:paraId="5861940F" w14:textId="77777777" w:rsidR="009B1AAB" w:rsidRPr="00A3128F" w:rsidRDefault="009B1AAB" w:rsidP="00A3128F">
      <w:pPr>
        <w:ind w:firstLine="708"/>
        <w:jc w:val="both"/>
        <w:rPr>
          <w:sz w:val="28"/>
          <w:szCs w:val="28"/>
        </w:rPr>
      </w:pPr>
      <w:r w:rsidRPr="00A3128F">
        <w:rPr>
          <w:sz w:val="28"/>
          <w:szCs w:val="28"/>
        </w:rPr>
        <w:t>основывается на требованиях:</w:t>
      </w:r>
    </w:p>
    <w:p w14:paraId="3279F8CA" w14:textId="77777777" w:rsidR="009B1AAB" w:rsidRPr="00A3128F" w:rsidRDefault="009B1AAB" w:rsidP="00A3128F">
      <w:pPr>
        <w:numPr>
          <w:ilvl w:val="0"/>
          <w:numId w:val="1"/>
        </w:numPr>
        <w:jc w:val="both"/>
        <w:rPr>
          <w:sz w:val="28"/>
          <w:szCs w:val="28"/>
        </w:rPr>
      </w:pPr>
      <w:r w:rsidRPr="00A3128F">
        <w:rPr>
          <w:sz w:val="28"/>
          <w:szCs w:val="28"/>
        </w:rPr>
        <w:t>Устава профсоюза работников народного образования и науки РФ;</w:t>
      </w:r>
    </w:p>
    <w:p w14:paraId="0C4A2218" w14:textId="77777777" w:rsidR="009B1AAB" w:rsidRPr="00A3128F" w:rsidRDefault="009B1AAB" w:rsidP="00A3128F">
      <w:pPr>
        <w:numPr>
          <w:ilvl w:val="0"/>
          <w:numId w:val="1"/>
        </w:numPr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 Положения о первичной профсоюзной организации; </w:t>
      </w:r>
    </w:p>
    <w:p w14:paraId="130ABBDA" w14:textId="77777777" w:rsidR="009B1AAB" w:rsidRPr="00A3128F" w:rsidRDefault="009B1AAB" w:rsidP="00A3128F">
      <w:pPr>
        <w:numPr>
          <w:ilvl w:val="0"/>
          <w:numId w:val="1"/>
        </w:numPr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 Коллективного договора. </w:t>
      </w:r>
    </w:p>
    <w:p w14:paraId="1DD55877" w14:textId="77777777" w:rsidR="009B1AAB" w:rsidRPr="00A3128F" w:rsidRDefault="009B1AAB" w:rsidP="00A3128F">
      <w:pPr>
        <w:autoSpaceDE w:val="0"/>
        <w:autoSpaceDN w:val="0"/>
        <w:adjustRightInd w:val="0"/>
        <w:ind w:left="708"/>
        <w:jc w:val="both"/>
        <w:rPr>
          <w:b/>
          <w:sz w:val="28"/>
          <w:szCs w:val="28"/>
        </w:rPr>
      </w:pPr>
    </w:p>
    <w:p w14:paraId="1CAF7E89" w14:textId="7152E3E4" w:rsidR="009B1AAB" w:rsidRPr="00A3128F" w:rsidRDefault="009B1AAB" w:rsidP="00A3128F">
      <w:pPr>
        <w:autoSpaceDE w:val="0"/>
        <w:autoSpaceDN w:val="0"/>
        <w:adjustRightInd w:val="0"/>
        <w:rPr>
          <w:bCs/>
          <w:sz w:val="28"/>
          <w:szCs w:val="28"/>
        </w:rPr>
      </w:pPr>
      <w:r w:rsidRPr="00A3128F">
        <w:rPr>
          <w:sz w:val="28"/>
          <w:szCs w:val="28"/>
        </w:rPr>
        <w:t xml:space="preserve">Первичная профсоюзная организация </w:t>
      </w:r>
      <w:r w:rsidRPr="00A3128F">
        <w:rPr>
          <w:bCs/>
          <w:sz w:val="28"/>
          <w:szCs w:val="28"/>
        </w:rPr>
        <w:t xml:space="preserve">МБОУ СОШ №27   </w:t>
      </w:r>
      <w:r w:rsidRPr="00A3128F">
        <w:rPr>
          <w:sz w:val="28"/>
          <w:szCs w:val="28"/>
        </w:rPr>
        <w:t>в 2019 году  насчитывала 2</w:t>
      </w:r>
      <w:r w:rsidR="00A3128F" w:rsidRPr="00A3128F">
        <w:rPr>
          <w:sz w:val="28"/>
          <w:szCs w:val="28"/>
        </w:rPr>
        <w:t>3</w:t>
      </w:r>
      <w:r w:rsidRPr="00A3128F">
        <w:rPr>
          <w:sz w:val="28"/>
          <w:szCs w:val="28"/>
        </w:rPr>
        <w:t xml:space="preserve">  человека  из 2</w:t>
      </w:r>
      <w:r w:rsidR="00A3128F" w:rsidRPr="00A3128F">
        <w:rPr>
          <w:sz w:val="28"/>
          <w:szCs w:val="28"/>
        </w:rPr>
        <w:t>3</w:t>
      </w:r>
      <w:r w:rsidRPr="00A3128F">
        <w:rPr>
          <w:sz w:val="28"/>
          <w:szCs w:val="28"/>
        </w:rPr>
        <w:t xml:space="preserve"> работающих, что составляет 100% от работающих в учреждении. </w:t>
      </w:r>
    </w:p>
    <w:p w14:paraId="1396152E" w14:textId="79ED9D4E" w:rsidR="009B1AAB" w:rsidRPr="00A3128F" w:rsidRDefault="009B1AAB" w:rsidP="00A3128F">
      <w:pPr>
        <w:ind w:firstLine="360"/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За отчетный период принят в профсоюз 1человек, выбыло из организации </w:t>
      </w:r>
      <w:r w:rsidR="00A3128F" w:rsidRPr="00A3128F">
        <w:rPr>
          <w:sz w:val="28"/>
          <w:szCs w:val="28"/>
        </w:rPr>
        <w:t>3</w:t>
      </w:r>
      <w:r w:rsidRPr="00A3128F">
        <w:rPr>
          <w:sz w:val="28"/>
          <w:szCs w:val="28"/>
        </w:rPr>
        <w:t xml:space="preserve"> человека</w:t>
      </w:r>
      <w:r w:rsidR="00A3128F" w:rsidRPr="00A3128F">
        <w:rPr>
          <w:sz w:val="28"/>
          <w:szCs w:val="28"/>
        </w:rPr>
        <w:t>,</w:t>
      </w:r>
      <w:r w:rsidRPr="00A3128F">
        <w:rPr>
          <w:sz w:val="28"/>
          <w:szCs w:val="28"/>
        </w:rPr>
        <w:t xml:space="preserve"> в связи с уходом на пенсию 1 человек. </w:t>
      </w:r>
    </w:p>
    <w:p w14:paraId="7FB73D28" w14:textId="77777777" w:rsidR="009B1AAB" w:rsidRPr="00A3128F" w:rsidRDefault="009B1AAB" w:rsidP="00A3128F">
      <w:pPr>
        <w:jc w:val="both"/>
        <w:rPr>
          <w:b/>
          <w:sz w:val="28"/>
          <w:szCs w:val="28"/>
        </w:rPr>
      </w:pPr>
      <w:r w:rsidRPr="00A3128F">
        <w:rPr>
          <w:b/>
          <w:sz w:val="28"/>
          <w:szCs w:val="28"/>
        </w:rPr>
        <w:t xml:space="preserve">       2. Организационная работа</w:t>
      </w:r>
    </w:p>
    <w:p w14:paraId="514CCFD7" w14:textId="45284CC9" w:rsidR="009B1AAB" w:rsidRPr="00A3128F" w:rsidRDefault="009B1AAB" w:rsidP="00CF4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28F">
        <w:rPr>
          <w:sz w:val="28"/>
          <w:szCs w:val="28"/>
        </w:rPr>
        <w:t>Проведена сверка членов профсоюза</w:t>
      </w:r>
      <w:r w:rsidR="00CF494D">
        <w:rPr>
          <w:sz w:val="28"/>
          <w:szCs w:val="28"/>
        </w:rPr>
        <w:t xml:space="preserve">. </w:t>
      </w:r>
      <w:r w:rsidRPr="00A3128F">
        <w:rPr>
          <w:sz w:val="28"/>
          <w:szCs w:val="28"/>
        </w:rPr>
        <w:t>Ежемесячно осуществлялся безналичный сбор членских взносов.</w:t>
      </w:r>
    </w:p>
    <w:p w14:paraId="0ACE5429" w14:textId="77777777" w:rsidR="009B1AAB" w:rsidRPr="00A3128F" w:rsidRDefault="009B1AAB" w:rsidP="00A3128F">
      <w:pPr>
        <w:jc w:val="both"/>
        <w:rPr>
          <w:sz w:val="28"/>
          <w:szCs w:val="28"/>
        </w:rPr>
      </w:pPr>
      <w:r w:rsidRPr="00A3128F">
        <w:rPr>
          <w:sz w:val="28"/>
          <w:szCs w:val="28"/>
        </w:rPr>
        <w:t>Общее число профсоюзного актива составляло 5 человек.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</w:t>
      </w:r>
    </w:p>
    <w:p w14:paraId="287F4F56" w14:textId="00516873" w:rsidR="009B1AAB" w:rsidRPr="00A3128F" w:rsidRDefault="009B1AAB" w:rsidP="00A3128F">
      <w:pPr>
        <w:ind w:firstLine="360"/>
        <w:jc w:val="both"/>
        <w:rPr>
          <w:sz w:val="28"/>
          <w:szCs w:val="28"/>
        </w:rPr>
      </w:pPr>
      <w:r w:rsidRPr="00A3128F">
        <w:rPr>
          <w:sz w:val="28"/>
          <w:szCs w:val="28"/>
        </w:rPr>
        <w:t>За отчетный период на заседаниях профкома (всего-1</w:t>
      </w:r>
      <w:r w:rsidR="004C2E44" w:rsidRPr="00A3128F">
        <w:rPr>
          <w:sz w:val="28"/>
          <w:szCs w:val="28"/>
        </w:rPr>
        <w:t>0</w:t>
      </w:r>
      <w:r w:rsidRPr="00A3128F">
        <w:rPr>
          <w:sz w:val="28"/>
          <w:szCs w:val="28"/>
        </w:rPr>
        <w:t xml:space="preserve"> заседаний) обсуждались вопросы, охватывающие все направления профсоюзной деятельности (разработка и заключение нового коллективного договора, контроль за соблюдением коллективного договора, социально-экономические </w:t>
      </w:r>
      <w:r w:rsidRPr="00A3128F">
        <w:rPr>
          <w:sz w:val="28"/>
          <w:szCs w:val="28"/>
        </w:rPr>
        <w:lastRenderedPageBreak/>
        <w:t>вопросы, информационная работа, охрана труда, оздоровление работников, культурно-массовая работа и т.д.).</w:t>
      </w:r>
    </w:p>
    <w:p w14:paraId="371350B0" w14:textId="77777777" w:rsidR="009B1AAB" w:rsidRPr="00A3128F" w:rsidRDefault="009B1AAB" w:rsidP="00A3128F">
      <w:pPr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Проводились собрания трудового коллектива на темы: </w:t>
      </w:r>
    </w:p>
    <w:p w14:paraId="7B0B3D7C" w14:textId="77777777" w:rsidR="009B1AAB" w:rsidRPr="00A3128F" w:rsidRDefault="009B1AAB" w:rsidP="00A3128F">
      <w:pPr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 «Принятие  положения об общем собрании»  </w:t>
      </w:r>
    </w:p>
    <w:p w14:paraId="7942BE2C" w14:textId="77777777" w:rsidR="009B1AAB" w:rsidRPr="00A3128F" w:rsidRDefault="009B1AAB" w:rsidP="00A3128F">
      <w:pPr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 «Заключение коллективного договора»</w:t>
      </w:r>
    </w:p>
    <w:p w14:paraId="10868F34" w14:textId="77777777" w:rsidR="009B1AAB" w:rsidRPr="00A3128F" w:rsidRDefault="009B1AAB" w:rsidP="00A3128F">
      <w:pPr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 «О формировании фонда оплаты труда» </w:t>
      </w:r>
    </w:p>
    <w:p w14:paraId="1530830D" w14:textId="77777777" w:rsidR="009B1AAB" w:rsidRPr="00A3128F" w:rsidRDefault="009B1AAB" w:rsidP="00A3128F">
      <w:pPr>
        <w:jc w:val="both"/>
        <w:rPr>
          <w:sz w:val="28"/>
          <w:szCs w:val="28"/>
        </w:rPr>
      </w:pPr>
      <w:r w:rsidRPr="00A3128F">
        <w:rPr>
          <w:sz w:val="28"/>
          <w:szCs w:val="28"/>
        </w:rPr>
        <w:tab/>
        <w:t>В течение года председатель профкома участвовала в комплектовании кадров, в работе аттестационной комиссии, в заседаниях комиссии по распределению стимулирующих выплат.</w:t>
      </w:r>
    </w:p>
    <w:p w14:paraId="0120564E" w14:textId="77777777" w:rsidR="009B1AAB" w:rsidRPr="00A3128F" w:rsidRDefault="009B1AAB" w:rsidP="00A3128F">
      <w:pPr>
        <w:jc w:val="both"/>
        <w:rPr>
          <w:sz w:val="28"/>
          <w:szCs w:val="28"/>
        </w:rPr>
      </w:pPr>
    </w:p>
    <w:p w14:paraId="509B93E0" w14:textId="77777777" w:rsidR="009B1AAB" w:rsidRPr="00A3128F" w:rsidRDefault="009B1AAB" w:rsidP="00A3128F">
      <w:pPr>
        <w:jc w:val="both"/>
        <w:rPr>
          <w:b/>
          <w:sz w:val="28"/>
          <w:szCs w:val="28"/>
        </w:rPr>
      </w:pPr>
      <w:r w:rsidRPr="00A3128F">
        <w:rPr>
          <w:b/>
          <w:sz w:val="28"/>
          <w:szCs w:val="28"/>
        </w:rPr>
        <w:t>Информационная-человек труда, мой профсоюз</w:t>
      </w:r>
    </w:p>
    <w:p w14:paraId="7B84D249" w14:textId="77777777" w:rsidR="009B1AAB" w:rsidRPr="00A3128F" w:rsidRDefault="009B1AAB" w:rsidP="00A3128F">
      <w:pPr>
        <w:jc w:val="both"/>
        <w:rPr>
          <w:sz w:val="28"/>
          <w:szCs w:val="28"/>
        </w:rPr>
      </w:pPr>
    </w:p>
    <w:p w14:paraId="318444FD" w14:textId="77777777" w:rsidR="009B1AAB" w:rsidRPr="00A3128F" w:rsidRDefault="009B1AAB" w:rsidP="00A312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28F">
        <w:rPr>
          <w:sz w:val="28"/>
          <w:szCs w:val="28"/>
        </w:rPr>
        <w:t>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14:paraId="3A576B29" w14:textId="77777777" w:rsidR="009B1AAB" w:rsidRPr="00A3128F" w:rsidRDefault="009B1AAB" w:rsidP="00A3128F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  профсоюзная  страничка на  сайте школы;</w:t>
      </w:r>
    </w:p>
    <w:p w14:paraId="46B6E826" w14:textId="33C5CCC3" w:rsidR="009B1AAB" w:rsidRPr="00A3128F" w:rsidRDefault="009B1AAB" w:rsidP="00A3128F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            информационный стенд профкома. </w:t>
      </w:r>
    </w:p>
    <w:p w14:paraId="464D3460" w14:textId="1ADF110E" w:rsidR="000A7750" w:rsidRPr="00A3128F" w:rsidRDefault="000A7750" w:rsidP="00A3128F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3128F">
        <w:rPr>
          <w:color w:val="000000"/>
          <w:sz w:val="28"/>
          <w:szCs w:val="28"/>
        </w:rPr>
        <w:t>Большую помощь в информировании членов профсоюза оказывают «Методические пособия» по различным вопросам профсоюзной  и правовой работы. И, конечно, один из главных помощников в информационной работе – газета «Мой профсоюз»,  материалы которого активно используем для правового просвещения учителей.</w:t>
      </w:r>
    </w:p>
    <w:p w14:paraId="71F4D4FD" w14:textId="77777777" w:rsidR="009B1AAB" w:rsidRPr="00A3128F" w:rsidRDefault="009B1AAB" w:rsidP="00A312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28F">
        <w:rPr>
          <w:sz w:val="28"/>
          <w:szCs w:val="28"/>
        </w:rPr>
        <w:t>Работа профсоюзного комитета школы представлена на сайте который постоянно обновляется и дополняется необходимой информацией.</w:t>
      </w:r>
    </w:p>
    <w:p w14:paraId="589BF049" w14:textId="77777777" w:rsidR="009B1AAB" w:rsidRPr="00A3128F" w:rsidRDefault="009B1AAB" w:rsidP="00A312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</w:t>
      </w:r>
    </w:p>
    <w:p w14:paraId="715DFC74" w14:textId="77777777" w:rsidR="009B1AAB" w:rsidRPr="00A3128F" w:rsidRDefault="009B1AAB" w:rsidP="00A3128F">
      <w:pPr>
        <w:ind w:firstLine="360"/>
        <w:jc w:val="both"/>
        <w:rPr>
          <w:sz w:val="28"/>
          <w:szCs w:val="28"/>
        </w:rPr>
      </w:pPr>
      <w:r w:rsidRPr="00A3128F">
        <w:rPr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14:paraId="3DAAE979" w14:textId="77777777" w:rsidR="009B1AAB" w:rsidRPr="00A3128F" w:rsidRDefault="009B1AAB" w:rsidP="00A312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 </w:t>
      </w:r>
    </w:p>
    <w:p w14:paraId="60CBA032" w14:textId="77777777" w:rsidR="009B1AAB" w:rsidRPr="00A3128F" w:rsidRDefault="009B1AAB" w:rsidP="00A312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28F">
        <w:rPr>
          <w:sz w:val="28"/>
          <w:szCs w:val="28"/>
        </w:rPr>
        <w:tab/>
      </w:r>
    </w:p>
    <w:p w14:paraId="7ECD84D0" w14:textId="77777777" w:rsidR="009B1AAB" w:rsidRPr="00A3128F" w:rsidRDefault="009B1AAB" w:rsidP="00A3128F">
      <w:pPr>
        <w:ind w:firstLine="708"/>
        <w:jc w:val="both"/>
        <w:rPr>
          <w:b/>
          <w:sz w:val="28"/>
          <w:szCs w:val="28"/>
        </w:rPr>
      </w:pPr>
      <w:r w:rsidRPr="00A3128F">
        <w:rPr>
          <w:b/>
          <w:sz w:val="28"/>
          <w:szCs w:val="28"/>
        </w:rPr>
        <w:t xml:space="preserve">3.Мероприятия по защите социально-экономических интересов и прав работников </w:t>
      </w:r>
    </w:p>
    <w:p w14:paraId="1D880E1C" w14:textId="35928683" w:rsidR="004C2E44" w:rsidRPr="00A3128F" w:rsidRDefault="009B1AAB" w:rsidP="00A3128F">
      <w:pPr>
        <w:ind w:firstLine="360"/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школы. Договор позволяет расширить рамки действующего трудового законодательства, обеспечить дополнительное финансирование </w:t>
      </w:r>
      <w:r w:rsidRPr="00A3128F">
        <w:rPr>
          <w:sz w:val="28"/>
          <w:szCs w:val="28"/>
        </w:rPr>
        <w:lastRenderedPageBreak/>
        <w:t xml:space="preserve">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  <w:r w:rsidR="004C2E44" w:rsidRPr="00A3128F">
        <w:rPr>
          <w:color w:val="000000"/>
          <w:sz w:val="28"/>
          <w:szCs w:val="28"/>
        </w:rPr>
        <w:t>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 режиме рабочего времени и времени отдыха, о выплате надбавок стимулирующего характера сотрудникам  школ.</w:t>
      </w:r>
    </w:p>
    <w:p w14:paraId="069DDEE9" w14:textId="7AD5D728" w:rsidR="004C2E44" w:rsidRPr="00A3128F" w:rsidRDefault="004C2E44" w:rsidP="00A3128F">
      <w:pPr>
        <w:ind w:firstLine="360"/>
        <w:jc w:val="both"/>
        <w:rPr>
          <w:sz w:val="28"/>
          <w:szCs w:val="28"/>
        </w:rPr>
      </w:pPr>
      <w:r w:rsidRPr="00A3128F">
        <w:rPr>
          <w:color w:val="000000"/>
          <w:sz w:val="28"/>
          <w:szCs w:val="28"/>
        </w:rPr>
        <w:t>В 2023 году коллективный договор МБОУ СОШ №27 прошёл уведомительную регистрацию в отделе по труду и был размещён на  профсоюзной страничке официального сайта школы. Профсоюз 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14:paraId="59382A80" w14:textId="77777777" w:rsidR="000A7750" w:rsidRPr="00A3128F" w:rsidRDefault="009B1AAB" w:rsidP="00A3128F">
      <w:pPr>
        <w:ind w:firstLine="360"/>
        <w:jc w:val="both"/>
        <w:rPr>
          <w:sz w:val="28"/>
          <w:szCs w:val="28"/>
        </w:rPr>
      </w:pPr>
      <w:r w:rsidRPr="00A3128F">
        <w:rPr>
          <w:sz w:val="28"/>
          <w:szCs w:val="28"/>
        </w:rPr>
        <w:t>Сегодня все работники школы  пользуются социальными льготами, предоставляемыми им в соответствии с коллективным договором</w:t>
      </w:r>
      <w:r w:rsidR="000A7750" w:rsidRPr="00A3128F">
        <w:rPr>
          <w:sz w:val="28"/>
          <w:szCs w:val="28"/>
        </w:rPr>
        <w:t>.</w:t>
      </w:r>
    </w:p>
    <w:p w14:paraId="2D6D19EC" w14:textId="322BE68B" w:rsidR="009B1AAB" w:rsidRPr="00A3128F" w:rsidRDefault="009B1AAB" w:rsidP="00A3128F">
      <w:pPr>
        <w:ind w:firstLine="360"/>
        <w:jc w:val="both"/>
        <w:rPr>
          <w:sz w:val="28"/>
          <w:szCs w:val="28"/>
        </w:rPr>
      </w:pPr>
      <w:r w:rsidRPr="00A3128F">
        <w:rPr>
          <w:sz w:val="28"/>
          <w:szCs w:val="28"/>
        </w:rPr>
        <w:t>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Во всех классах имеются инструкции по охране труда на отдельные виды работ. Инструкции утверждаются директором школы  и согласовываются с председателем профкома на основании протокола решения профкома.</w:t>
      </w:r>
    </w:p>
    <w:p w14:paraId="4D883E09" w14:textId="5684071A" w:rsidR="009B1AAB" w:rsidRPr="00A3128F" w:rsidRDefault="009B1AAB" w:rsidP="00A3128F">
      <w:pPr>
        <w:ind w:firstLine="360"/>
        <w:jc w:val="both"/>
        <w:rPr>
          <w:sz w:val="28"/>
          <w:szCs w:val="28"/>
        </w:rPr>
      </w:pPr>
      <w:r w:rsidRPr="00A3128F">
        <w:rPr>
          <w:sz w:val="28"/>
          <w:szCs w:val="28"/>
        </w:rPr>
        <w:t>По мере необходимости  принимаются новые приложения.  При поступлении на работу предусматривается ознакомление с коллективным договором</w:t>
      </w:r>
      <w:r w:rsidR="004C2E44" w:rsidRPr="00A3128F">
        <w:rPr>
          <w:sz w:val="28"/>
          <w:szCs w:val="28"/>
        </w:rPr>
        <w:t>.</w:t>
      </w:r>
    </w:p>
    <w:p w14:paraId="45B1F481" w14:textId="77777777" w:rsidR="009B1AAB" w:rsidRPr="00A3128F" w:rsidRDefault="009B1AAB" w:rsidP="00A3128F">
      <w:pPr>
        <w:ind w:firstLine="360"/>
        <w:jc w:val="both"/>
        <w:rPr>
          <w:sz w:val="28"/>
          <w:szCs w:val="28"/>
        </w:rPr>
      </w:pPr>
    </w:p>
    <w:p w14:paraId="56FDCB35" w14:textId="77777777" w:rsidR="009B1AAB" w:rsidRPr="00A3128F" w:rsidRDefault="009B1AAB" w:rsidP="00A3128F">
      <w:pPr>
        <w:ind w:firstLine="360"/>
        <w:jc w:val="both"/>
        <w:rPr>
          <w:b/>
          <w:sz w:val="28"/>
          <w:szCs w:val="28"/>
        </w:rPr>
      </w:pPr>
      <w:r w:rsidRPr="00A3128F">
        <w:rPr>
          <w:b/>
          <w:sz w:val="28"/>
          <w:szCs w:val="28"/>
        </w:rPr>
        <w:t xml:space="preserve">4. Охрана труда </w:t>
      </w:r>
    </w:p>
    <w:p w14:paraId="6169A1FE" w14:textId="77777777" w:rsidR="009B1AAB" w:rsidRPr="00A3128F" w:rsidRDefault="009B1AAB" w:rsidP="00A3128F">
      <w:pPr>
        <w:ind w:firstLine="360"/>
        <w:jc w:val="both"/>
        <w:rPr>
          <w:b/>
          <w:sz w:val="28"/>
          <w:szCs w:val="28"/>
        </w:rPr>
      </w:pPr>
    </w:p>
    <w:p w14:paraId="353D3E76" w14:textId="77777777" w:rsidR="000A7750" w:rsidRPr="00A3128F" w:rsidRDefault="009B1AAB" w:rsidP="00A3128F">
      <w:pPr>
        <w:autoSpaceDE w:val="0"/>
        <w:autoSpaceDN w:val="0"/>
        <w:adjustRightInd w:val="0"/>
        <w:rPr>
          <w:sz w:val="28"/>
          <w:szCs w:val="28"/>
        </w:rPr>
      </w:pPr>
      <w:r w:rsidRPr="00A3128F">
        <w:rPr>
          <w:sz w:val="28"/>
          <w:szCs w:val="28"/>
        </w:rPr>
        <w:t xml:space="preserve">Охрана труда – одна из приоритетных задач в   </w:t>
      </w:r>
      <w:r w:rsidRPr="00A3128F">
        <w:rPr>
          <w:bCs/>
          <w:sz w:val="28"/>
          <w:szCs w:val="28"/>
        </w:rPr>
        <w:t>МБОУ СОШ № 27</w:t>
      </w:r>
      <w:r w:rsidRPr="00A3128F">
        <w:rPr>
          <w:sz w:val="28"/>
          <w:szCs w:val="28"/>
        </w:rPr>
        <w:t xml:space="preserve">, где каждый отвечает за жизнь и 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проводятся инструктажи с работниками учреждения. Созданы уголки по </w:t>
      </w:r>
      <w:r w:rsidRPr="00A3128F">
        <w:rPr>
          <w:sz w:val="28"/>
          <w:szCs w:val="28"/>
        </w:rPr>
        <w:lastRenderedPageBreak/>
        <w:t>технике безопасности: правила эвакуации и поведения при пожаре, инструкции при выполнении отдельных видов работ.</w:t>
      </w:r>
    </w:p>
    <w:p w14:paraId="2C788323" w14:textId="1D53DC75" w:rsidR="009B1AAB" w:rsidRPr="00A3128F" w:rsidRDefault="009B1AAB" w:rsidP="00A3128F">
      <w:pPr>
        <w:autoSpaceDE w:val="0"/>
        <w:autoSpaceDN w:val="0"/>
        <w:adjustRightInd w:val="0"/>
        <w:rPr>
          <w:sz w:val="28"/>
          <w:szCs w:val="28"/>
        </w:rPr>
      </w:pPr>
      <w:r w:rsidRPr="00A3128F">
        <w:rPr>
          <w:sz w:val="28"/>
          <w:szCs w:val="28"/>
        </w:rPr>
        <w:t xml:space="preserve"> 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14:paraId="5C6F2633" w14:textId="77777777" w:rsidR="000A7750" w:rsidRPr="00A3128F" w:rsidRDefault="000A7750" w:rsidP="00A3128F">
      <w:pPr>
        <w:shd w:val="clear" w:color="auto" w:fill="FFFFFF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             </w:t>
      </w:r>
    </w:p>
    <w:p w14:paraId="22817A1A" w14:textId="2FC2BA3B" w:rsidR="000A7750" w:rsidRPr="00A3128F" w:rsidRDefault="000A7750" w:rsidP="00A3128F">
      <w:pPr>
        <w:shd w:val="clear" w:color="auto" w:fill="FFFFFF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14:paraId="488DCDBA" w14:textId="77777777" w:rsidR="000A7750" w:rsidRPr="00A3128F" w:rsidRDefault="000A7750" w:rsidP="00A3128F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264BA4D7" w14:textId="77777777" w:rsidR="009B1AAB" w:rsidRPr="00A3128F" w:rsidRDefault="009B1AAB" w:rsidP="00A3128F">
      <w:pPr>
        <w:ind w:firstLine="360"/>
        <w:jc w:val="both"/>
        <w:rPr>
          <w:sz w:val="28"/>
          <w:szCs w:val="28"/>
        </w:rPr>
      </w:pPr>
    </w:p>
    <w:p w14:paraId="3EFF9EC0" w14:textId="77777777" w:rsidR="009B1AAB" w:rsidRPr="00A3128F" w:rsidRDefault="009B1AAB" w:rsidP="00A3128F">
      <w:pPr>
        <w:ind w:firstLine="360"/>
        <w:jc w:val="both"/>
        <w:rPr>
          <w:b/>
          <w:sz w:val="28"/>
          <w:szCs w:val="28"/>
        </w:rPr>
      </w:pPr>
      <w:r w:rsidRPr="00A3128F">
        <w:rPr>
          <w:b/>
          <w:sz w:val="28"/>
          <w:szCs w:val="28"/>
        </w:rPr>
        <w:t xml:space="preserve">5. Организация отдыха </w:t>
      </w:r>
    </w:p>
    <w:p w14:paraId="6F7A1300" w14:textId="77777777" w:rsidR="009B1AAB" w:rsidRPr="00A3128F" w:rsidRDefault="009B1AAB" w:rsidP="00A31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Одним из основных направлений профкома школы является оздоровительная работа сотрудников и их детей. </w:t>
      </w:r>
    </w:p>
    <w:p w14:paraId="3937CC61" w14:textId="2849CA24" w:rsidR="009B1AAB" w:rsidRPr="00A3128F" w:rsidRDefault="009B1AAB" w:rsidP="00A312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14:paraId="762D7F06" w14:textId="77777777" w:rsidR="000A7750" w:rsidRPr="00A3128F" w:rsidRDefault="000A7750" w:rsidP="00A3128F">
      <w:pPr>
        <w:shd w:val="clear" w:color="auto" w:fill="FFFFFF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Совместно с администрацией организуются и проводятся в коллективе торжественные собрания, праздничные огоньки праздники ко Дню Учителя с приглашением ветеранов педагогического труда, Новый год, День Защитников Отечества, День Матери, 8 марта.</w:t>
      </w:r>
    </w:p>
    <w:p w14:paraId="4A6F12F9" w14:textId="685247F3" w:rsidR="000A7750" w:rsidRPr="00A3128F" w:rsidRDefault="000A7750" w:rsidP="00A3128F">
      <w:pPr>
        <w:shd w:val="clear" w:color="auto" w:fill="FFFFFF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           Не остаются без внимания профкома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Наша школа их всех объединяет. Для них мы организуем: чествование в рамках Международного Дня пожилых людей;</w:t>
      </w:r>
    </w:p>
    <w:p w14:paraId="2237B5CC" w14:textId="77777777" w:rsidR="000A7750" w:rsidRPr="00A3128F" w:rsidRDefault="000A7750" w:rsidP="00A3128F">
      <w:pPr>
        <w:shd w:val="clear" w:color="auto" w:fill="FFFFFF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Ежегодно профсоюзным комитетом организуются новогодние поздравления для   членов профсоюза и их детей .</w:t>
      </w:r>
    </w:p>
    <w:p w14:paraId="4E4616B2" w14:textId="77777777" w:rsidR="000A7750" w:rsidRPr="00A3128F" w:rsidRDefault="000A7750" w:rsidP="00A3128F">
      <w:pPr>
        <w:shd w:val="clear" w:color="auto" w:fill="FFFFFF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        Доброй традицией стало поздравление юбиляров, молодоженов, молодых мам, бабушек с вручением памятных подарков. В такие дни для каждого находятся доброе слово и материальная поддержка.</w:t>
      </w:r>
    </w:p>
    <w:p w14:paraId="71E17E5B" w14:textId="0A00449C" w:rsidR="000A7750" w:rsidRPr="00A3128F" w:rsidRDefault="000A7750" w:rsidP="00A3128F">
      <w:pPr>
        <w:shd w:val="clear" w:color="auto" w:fill="FFFFFF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         Профком принимал активное участие в общественно-политических акциях и мероприятиях: - в первомайской профсоюзной акции ;  «За достойный труд! »</w:t>
      </w:r>
    </w:p>
    <w:p w14:paraId="0C56717D" w14:textId="77777777" w:rsidR="00050440" w:rsidRPr="00A3128F" w:rsidRDefault="000A7750" w:rsidP="00A3128F">
      <w:pPr>
        <w:ind w:firstLine="360"/>
        <w:jc w:val="both"/>
        <w:rPr>
          <w:color w:val="000000"/>
          <w:sz w:val="28"/>
          <w:szCs w:val="28"/>
        </w:rPr>
      </w:pPr>
      <w:r w:rsidRPr="00A3128F">
        <w:rPr>
          <w:b/>
          <w:bCs/>
          <w:color w:val="000000"/>
          <w:sz w:val="28"/>
          <w:szCs w:val="28"/>
        </w:rPr>
        <w:t>       </w:t>
      </w:r>
      <w:r w:rsidRPr="00A3128F">
        <w:rPr>
          <w:color w:val="000000"/>
          <w:sz w:val="28"/>
          <w:szCs w:val="28"/>
        </w:rPr>
        <w:t>Социальная защита –это тоже немаловажное направление работы профсоюза</w:t>
      </w:r>
      <w:r w:rsidRPr="00A3128F">
        <w:rPr>
          <w:b/>
          <w:bCs/>
          <w:color w:val="000000"/>
          <w:sz w:val="28"/>
          <w:szCs w:val="28"/>
        </w:rPr>
        <w:t xml:space="preserve">. </w:t>
      </w:r>
      <w:r w:rsidRPr="00A3128F">
        <w:rPr>
          <w:color w:val="000000"/>
          <w:sz w:val="28"/>
          <w:szCs w:val="28"/>
        </w:rPr>
        <w:t xml:space="preserve">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</w:t>
      </w:r>
    </w:p>
    <w:p w14:paraId="133AE3D6" w14:textId="0FF6DBAF" w:rsidR="00050440" w:rsidRPr="00A3128F" w:rsidRDefault="00050440" w:rsidP="00A3128F">
      <w:pPr>
        <w:ind w:firstLine="360"/>
        <w:jc w:val="both"/>
        <w:rPr>
          <w:sz w:val="28"/>
          <w:szCs w:val="28"/>
        </w:rPr>
      </w:pPr>
      <w:r w:rsidRPr="00A3128F">
        <w:rPr>
          <w:sz w:val="28"/>
          <w:szCs w:val="28"/>
        </w:rPr>
        <w:lastRenderedPageBreak/>
        <w:t xml:space="preserve">Проводилась работа профкомом по организации оздоровления и отдыха сотрудников и членов их семей. На   информационном стенде размещался наглядный материал о местах отдыха и стоимости.  </w:t>
      </w:r>
    </w:p>
    <w:p w14:paraId="55433FE3" w14:textId="77777777" w:rsidR="00050440" w:rsidRPr="00A3128F" w:rsidRDefault="00050440" w:rsidP="00A3128F">
      <w:pPr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   </w:t>
      </w:r>
    </w:p>
    <w:p w14:paraId="72B96523" w14:textId="77777777" w:rsidR="000A7750" w:rsidRPr="00A3128F" w:rsidRDefault="000A7750" w:rsidP="00A3128F">
      <w:pPr>
        <w:shd w:val="clear" w:color="auto" w:fill="FFFFFF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В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14:paraId="72FAE991" w14:textId="77777777" w:rsidR="000A7750" w:rsidRPr="00A3128F" w:rsidRDefault="000A7750" w:rsidP="00A3128F">
      <w:pPr>
        <w:shd w:val="clear" w:color="auto" w:fill="FFFFFF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         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 w:rsidRPr="00A3128F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     </w:t>
      </w:r>
    </w:p>
    <w:p w14:paraId="1EDF46A1" w14:textId="713C397F" w:rsidR="000A7750" w:rsidRPr="00A3128F" w:rsidRDefault="000A7750" w:rsidP="00A3128F">
      <w:pPr>
        <w:shd w:val="clear" w:color="auto" w:fill="FFFFFF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           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длительным стационарным лечением)</w:t>
      </w:r>
      <w:r w:rsidR="00050440" w:rsidRPr="00A3128F">
        <w:rPr>
          <w:color w:val="000000"/>
          <w:sz w:val="28"/>
          <w:szCs w:val="28"/>
        </w:rPr>
        <w:t>.</w:t>
      </w:r>
    </w:p>
    <w:p w14:paraId="1997D202" w14:textId="77777777" w:rsidR="009B1AAB" w:rsidRPr="00A3128F" w:rsidRDefault="009B1AAB" w:rsidP="00A312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28F">
        <w:rPr>
          <w:b/>
          <w:bCs/>
          <w:sz w:val="28"/>
          <w:szCs w:val="28"/>
        </w:rPr>
        <w:t>6. Финансовая работа</w:t>
      </w:r>
    </w:p>
    <w:p w14:paraId="706067B9" w14:textId="77777777" w:rsidR="009B1AAB" w:rsidRPr="00A3128F" w:rsidRDefault="009B1AAB" w:rsidP="00A312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D780B9C" w14:textId="77777777" w:rsidR="009B1AAB" w:rsidRPr="00A3128F" w:rsidRDefault="009B1AAB" w:rsidP="00A3128F">
      <w:pPr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14:paraId="41622CA0" w14:textId="77777777" w:rsidR="009B1AAB" w:rsidRPr="00A3128F" w:rsidRDefault="009B1AAB" w:rsidP="00A3128F">
      <w:pPr>
        <w:autoSpaceDE w:val="0"/>
        <w:autoSpaceDN w:val="0"/>
        <w:adjustRightInd w:val="0"/>
        <w:ind w:firstLine="630"/>
        <w:jc w:val="both"/>
        <w:rPr>
          <w:i/>
          <w:iCs/>
          <w:sz w:val="28"/>
          <w:szCs w:val="28"/>
        </w:rPr>
      </w:pPr>
      <w:r w:rsidRPr="00A3128F">
        <w:rPr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A3128F">
        <w:rPr>
          <w:i/>
          <w:iCs/>
          <w:sz w:val="28"/>
          <w:szCs w:val="28"/>
        </w:rPr>
        <w:t xml:space="preserve">  </w:t>
      </w:r>
    </w:p>
    <w:p w14:paraId="6E56BE81" w14:textId="77777777" w:rsidR="009B1AAB" w:rsidRPr="00A3128F" w:rsidRDefault="009B1AAB" w:rsidP="00A312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28F">
        <w:rPr>
          <w:sz w:val="28"/>
          <w:szCs w:val="28"/>
        </w:rPr>
        <w:tab/>
        <w:t xml:space="preserve"> </w:t>
      </w:r>
    </w:p>
    <w:p w14:paraId="10D7468A" w14:textId="77777777" w:rsidR="009B1AAB" w:rsidRPr="00A3128F" w:rsidRDefault="009B1AAB" w:rsidP="00A312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28F">
        <w:rPr>
          <w:b/>
          <w:bCs/>
          <w:sz w:val="28"/>
          <w:szCs w:val="28"/>
        </w:rPr>
        <w:t>7. Предложения по улучшению работы профсоюзного комитета</w:t>
      </w:r>
    </w:p>
    <w:p w14:paraId="2DB9D05C" w14:textId="77777777" w:rsidR="009B1AAB" w:rsidRPr="00A3128F" w:rsidRDefault="009B1AAB" w:rsidP="00A3128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14:paraId="4C7B240D" w14:textId="77777777" w:rsidR="009B1AAB" w:rsidRPr="00A3128F" w:rsidRDefault="009B1AAB" w:rsidP="00A312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28F">
        <w:rPr>
          <w:sz w:val="28"/>
          <w:szCs w:val="28"/>
        </w:rPr>
        <w:tab/>
        <w:t xml:space="preserve">У профсоюзного комитета есть  над чем работать. В перспективе –  новые проекты по мотивации  членства  в профсоюзе,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14:paraId="2B22DD44" w14:textId="77777777" w:rsidR="009B1AAB" w:rsidRPr="00A3128F" w:rsidRDefault="009B1AAB" w:rsidP="00A3128F">
      <w:pPr>
        <w:ind w:firstLine="708"/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Сегодня есть возможность работать с электронной почтой, общаясь с районной профсоюзной организацией, выходить в Интернет. В  школе организован профсоюзный уголок и открыта профсоюзная страница на школьном сайте. Благодаря проделанной работе, значительно возросла оперативность обмена информацией. Активизировалась работа по укреплению информационной базы. Работа в профсоюзе важна. Это работа с людьми и для людей. Сделано немало, но выполнить все поставленные задачи не удалось: - хотелось бы больше активности и инициативности со стороны членов профсоюзной организации.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</w:t>
      </w:r>
      <w:r w:rsidRPr="00A3128F">
        <w:rPr>
          <w:sz w:val="28"/>
          <w:szCs w:val="28"/>
        </w:rPr>
        <w:lastRenderedPageBreak/>
        <w:t>законодательства - большинство членов профсоюза не владеют юридическими знаниями. 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волнует нас</w:t>
      </w:r>
    </w:p>
    <w:p w14:paraId="738F4BAC" w14:textId="77777777" w:rsidR="009B1AAB" w:rsidRPr="00A3128F" w:rsidRDefault="009B1AAB" w:rsidP="00A3128F">
      <w:pPr>
        <w:jc w:val="both"/>
        <w:rPr>
          <w:sz w:val="28"/>
          <w:szCs w:val="28"/>
        </w:rPr>
      </w:pPr>
    </w:p>
    <w:p w14:paraId="6D2C6D8B" w14:textId="3B147971" w:rsidR="00050440" w:rsidRPr="00A3128F" w:rsidRDefault="00050440" w:rsidP="00A3128F">
      <w:pPr>
        <w:shd w:val="clear" w:color="auto" w:fill="FFFFFF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 </w:t>
      </w:r>
      <w:r w:rsidRPr="00A3128F">
        <w:rPr>
          <w:b/>
          <w:bCs/>
          <w:color w:val="000000"/>
          <w:sz w:val="28"/>
          <w:szCs w:val="28"/>
        </w:rPr>
        <w:t>направлениям своей деятельности</w:t>
      </w:r>
      <w:r w:rsidRPr="00A3128F">
        <w:rPr>
          <w:color w:val="000000"/>
          <w:sz w:val="28"/>
          <w:szCs w:val="28"/>
        </w:rPr>
        <w:t>:</w:t>
      </w:r>
    </w:p>
    <w:p w14:paraId="5C736C59" w14:textId="77777777" w:rsidR="00050440" w:rsidRPr="00A3128F" w:rsidRDefault="00050440" w:rsidP="00A3128F">
      <w:pPr>
        <w:numPr>
          <w:ilvl w:val="0"/>
          <w:numId w:val="3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продолжать работу по привлечению новых членов;</w:t>
      </w:r>
    </w:p>
    <w:p w14:paraId="5310801A" w14:textId="77777777" w:rsidR="00050440" w:rsidRPr="00A3128F" w:rsidRDefault="00050440" w:rsidP="00A3128F">
      <w:pPr>
        <w:numPr>
          <w:ilvl w:val="0"/>
          <w:numId w:val="3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повышать престиж профсоюзного членства;</w:t>
      </w:r>
    </w:p>
    <w:p w14:paraId="3B0F4342" w14:textId="77777777" w:rsidR="00050440" w:rsidRPr="00A3128F" w:rsidRDefault="00050440" w:rsidP="00A3128F">
      <w:pPr>
        <w:numPr>
          <w:ilvl w:val="0"/>
          <w:numId w:val="3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развивать систему социального партнерства;</w:t>
      </w:r>
    </w:p>
    <w:p w14:paraId="5393FE56" w14:textId="77777777" w:rsidR="00050440" w:rsidRPr="00A3128F" w:rsidRDefault="00050440" w:rsidP="00A3128F">
      <w:pPr>
        <w:numPr>
          <w:ilvl w:val="0"/>
          <w:numId w:val="3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создавать благоприятные условия труда;</w:t>
      </w:r>
    </w:p>
    <w:p w14:paraId="6F910E65" w14:textId="77777777" w:rsidR="00050440" w:rsidRPr="00A3128F" w:rsidRDefault="00050440" w:rsidP="00A3128F">
      <w:pPr>
        <w:numPr>
          <w:ilvl w:val="0"/>
          <w:numId w:val="3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уделять пристальное внимание работе с молодыми педагогами и ветеранами педагогического труда.</w:t>
      </w:r>
    </w:p>
    <w:p w14:paraId="2AE21AC6" w14:textId="77777777" w:rsidR="00050440" w:rsidRPr="00A3128F" w:rsidRDefault="00050440" w:rsidP="00A3128F">
      <w:pPr>
        <w:shd w:val="clear" w:color="auto" w:fill="FFFFFF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А также профсоюзная организация ставит перед собой следующие основные задачи на 2025 год:</w:t>
      </w:r>
    </w:p>
    <w:p w14:paraId="3F29EEED" w14:textId="77777777" w:rsidR="00050440" w:rsidRPr="00A3128F" w:rsidRDefault="00050440" w:rsidP="00A3128F">
      <w:pPr>
        <w:numPr>
          <w:ilvl w:val="0"/>
          <w:numId w:val="4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усилить работу по повышению стабильности и эффективности финансовой деятельности ППО;</w:t>
      </w:r>
    </w:p>
    <w:p w14:paraId="46BFE180" w14:textId="77777777" w:rsidR="00050440" w:rsidRPr="00A3128F" w:rsidRDefault="00050440" w:rsidP="00A3128F">
      <w:pPr>
        <w:numPr>
          <w:ilvl w:val="0"/>
          <w:numId w:val="4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14:paraId="4A3AB873" w14:textId="77777777" w:rsidR="00050440" w:rsidRPr="00A3128F" w:rsidRDefault="00050440" w:rsidP="00A3128F">
      <w:pPr>
        <w:numPr>
          <w:ilvl w:val="0"/>
          <w:numId w:val="4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реализовывать новые формы работы с молодыми педагогами;</w:t>
      </w:r>
    </w:p>
    <w:p w14:paraId="49C30285" w14:textId="77777777" w:rsidR="00050440" w:rsidRPr="00A3128F" w:rsidRDefault="00050440" w:rsidP="00A3128F">
      <w:pPr>
        <w:numPr>
          <w:ilvl w:val="0"/>
          <w:numId w:val="4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A3128F">
        <w:rPr>
          <w:color w:val="000000"/>
          <w:sz w:val="28"/>
          <w:szCs w:val="28"/>
        </w:rPr>
        <w:t>повышать активность участия сотрудников в культурно -досуговых и спортивных мероприятиях.</w:t>
      </w:r>
    </w:p>
    <w:p w14:paraId="5BB9422C" w14:textId="7480E889" w:rsidR="00050440" w:rsidRPr="00A3128F" w:rsidRDefault="00050440" w:rsidP="00A312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28F">
        <w:rPr>
          <w:color w:val="000000"/>
          <w:sz w:val="28"/>
          <w:szCs w:val="28"/>
        </w:rPr>
        <w:t> </w:t>
      </w:r>
      <w:r w:rsidRPr="00A3128F">
        <w:rPr>
          <w:sz w:val="28"/>
          <w:szCs w:val="28"/>
        </w:rPr>
        <w:t>Каждый член первички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</w:t>
      </w:r>
    </w:p>
    <w:p w14:paraId="32DE5591" w14:textId="3D04997B" w:rsidR="009B1AAB" w:rsidRPr="00A3128F" w:rsidRDefault="009B1AAB" w:rsidP="00A312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28F">
        <w:rPr>
          <w:sz w:val="28"/>
          <w:szCs w:val="28"/>
        </w:rPr>
        <w:t xml:space="preserve"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</w:t>
      </w:r>
    </w:p>
    <w:p w14:paraId="16856FE6" w14:textId="77777777" w:rsidR="009B1AAB" w:rsidRPr="00A3128F" w:rsidRDefault="009B1AAB" w:rsidP="00A3128F">
      <w:pPr>
        <w:jc w:val="both"/>
        <w:rPr>
          <w:sz w:val="28"/>
          <w:szCs w:val="28"/>
        </w:rPr>
      </w:pPr>
    </w:p>
    <w:p w14:paraId="18228454" w14:textId="77777777" w:rsidR="009B1AAB" w:rsidRPr="00CF494D" w:rsidRDefault="009B1AAB" w:rsidP="00A3128F">
      <w:pPr>
        <w:jc w:val="both"/>
        <w:rPr>
          <w:b/>
          <w:bCs/>
          <w:sz w:val="28"/>
          <w:szCs w:val="28"/>
        </w:rPr>
      </w:pPr>
      <w:r w:rsidRPr="00CF494D">
        <w:rPr>
          <w:b/>
          <w:bCs/>
          <w:sz w:val="28"/>
          <w:szCs w:val="28"/>
        </w:rPr>
        <w:t>Кружковая работа</w:t>
      </w:r>
    </w:p>
    <w:p w14:paraId="7F3B3FB6" w14:textId="4126C4F0" w:rsidR="009B1AAB" w:rsidRPr="00CF494D" w:rsidRDefault="009B1AAB" w:rsidP="00A3128F">
      <w:pPr>
        <w:jc w:val="both"/>
        <w:rPr>
          <w:b/>
          <w:bCs/>
          <w:sz w:val="28"/>
          <w:szCs w:val="28"/>
        </w:rPr>
      </w:pPr>
    </w:p>
    <w:p w14:paraId="526F22A6" w14:textId="3A9E5BFF" w:rsidR="00050440" w:rsidRPr="0061130D" w:rsidRDefault="0061130D">
      <w:pPr>
        <w:rPr>
          <w:sz w:val="28"/>
          <w:szCs w:val="28"/>
        </w:rPr>
      </w:pPr>
      <w:r>
        <w:rPr>
          <w:color w:val="303133"/>
          <w:sz w:val="28"/>
          <w:szCs w:val="28"/>
          <w:shd w:val="clear" w:color="auto" w:fill="FFFFFF"/>
        </w:rPr>
        <w:t xml:space="preserve">      </w:t>
      </w:r>
      <w:r w:rsidR="00CF494D" w:rsidRPr="00CF494D">
        <w:rPr>
          <w:color w:val="303133"/>
          <w:sz w:val="28"/>
          <w:szCs w:val="28"/>
          <w:shd w:val="clear" w:color="auto" w:fill="FFFFFF"/>
        </w:rPr>
        <w:t>В школе действует </w:t>
      </w:r>
      <w:r w:rsidR="00CF494D" w:rsidRPr="00CF494D">
        <w:rPr>
          <w:rStyle w:val="a4"/>
          <w:color w:val="303133"/>
          <w:sz w:val="28"/>
          <w:szCs w:val="28"/>
          <w:shd w:val="clear" w:color="auto" w:fill="FFFFFF"/>
        </w:rPr>
        <w:t>профсоюзный кружок.</w:t>
      </w:r>
      <w:r w:rsidR="00CF494D" w:rsidRPr="00CF494D">
        <w:rPr>
          <w:color w:val="303133"/>
          <w:sz w:val="28"/>
          <w:szCs w:val="28"/>
          <w:shd w:val="clear" w:color="auto" w:fill="FFFFFF"/>
        </w:rPr>
        <w:t> Цель работы профсоюзного кружка - просвещение сотрудников по вопросам их социальной и материальной защищённости: о роли и задачах профсоюза, досрочном начислении пенсии, просвещения сотрудников по вопросам трудового законодательства, о заключении трудовых договоров, поощрении работников.</w:t>
      </w:r>
      <w:r w:rsidR="00CF494D" w:rsidRPr="00CF494D">
        <w:rPr>
          <w:color w:val="303133"/>
          <w:sz w:val="28"/>
          <w:szCs w:val="28"/>
        </w:rPr>
        <w:br/>
      </w:r>
      <w:r w:rsidR="00CF494D" w:rsidRPr="00CF494D">
        <w:rPr>
          <w:color w:val="303133"/>
          <w:sz w:val="28"/>
          <w:szCs w:val="28"/>
          <w:shd w:val="clear" w:color="auto" w:fill="FFFFFF"/>
        </w:rPr>
        <w:t>Формы работы профсоюзного кружка разнообразны: консультации, круглые столы, диспуты.</w:t>
      </w:r>
      <w:r w:rsidRPr="0061130D">
        <w:rPr>
          <w:sz w:val="28"/>
          <w:szCs w:val="28"/>
        </w:rPr>
        <w:t xml:space="preserve"> </w:t>
      </w:r>
      <w:r w:rsidRPr="00A063CA">
        <w:rPr>
          <w:sz w:val="28"/>
          <w:szCs w:val="28"/>
        </w:rPr>
        <w:t>На каждом занятии проводится обсуждение статей из газет «Мой профсоюз» и «Человек труда».</w:t>
      </w:r>
    </w:p>
    <w:p w14:paraId="387BD60C" w14:textId="01CF6C85" w:rsidR="00050440" w:rsidRDefault="00050440"/>
    <w:p w14:paraId="71B6C775" w14:textId="2FF6EE82" w:rsidR="00050440" w:rsidRPr="00050440" w:rsidRDefault="00050440" w:rsidP="00905FA4">
      <w:pPr>
        <w:tabs>
          <w:tab w:val="left" w:pos="7500"/>
        </w:tabs>
        <w:spacing w:line="276" w:lineRule="auto"/>
        <w:jc w:val="center"/>
        <w:rPr>
          <w:rFonts w:eastAsia="Calibri"/>
          <w:color w:val="000000"/>
          <w:lang w:eastAsia="en-US"/>
        </w:rPr>
      </w:pPr>
      <w:bookmarkStart w:id="1" w:name="_GoBack"/>
      <w:bookmarkEnd w:id="1"/>
      <w:r w:rsidRPr="00050440">
        <w:rPr>
          <w:rFonts w:eastAsia="Calibri"/>
          <w:color w:val="000000"/>
          <w:lang w:eastAsia="en-US"/>
        </w:rPr>
        <w:lastRenderedPageBreak/>
        <w:t xml:space="preserve"> </w:t>
      </w:r>
    </w:p>
    <w:p w14:paraId="0868EB03" w14:textId="3C0C9467" w:rsidR="00050440" w:rsidRDefault="00050440" w:rsidP="00905FA4"/>
    <w:p w14:paraId="49A603BE" w14:textId="00EA5F14" w:rsidR="00050440" w:rsidRDefault="00050440"/>
    <w:p w14:paraId="3A4E2795" w14:textId="63514423" w:rsidR="00050440" w:rsidRDefault="00050440"/>
    <w:p w14:paraId="3FAFE32F" w14:textId="59AB4E33" w:rsidR="00050440" w:rsidRDefault="00050440"/>
    <w:p w14:paraId="1BE3E959" w14:textId="117BC79D" w:rsidR="00050440" w:rsidRDefault="00050440"/>
    <w:p w14:paraId="54A58210" w14:textId="6C7B8A35" w:rsidR="00050440" w:rsidRDefault="00050440"/>
    <w:p w14:paraId="5A7210C2" w14:textId="64F9C5E8" w:rsidR="00050440" w:rsidRDefault="00050440"/>
    <w:p w14:paraId="5D2A308B" w14:textId="77777777" w:rsidR="00050440" w:rsidRDefault="00050440"/>
    <w:sectPr w:rsidR="00050440" w:rsidSect="00350A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C0FE1"/>
    <w:multiLevelType w:val="multilevel"/>
    <w:tmpl w:val="B5DC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12B8D"/>
    <w:multiLevelType w:val="hybridMultilevel"/>
    <w:tmpl w:val="B96CFFE4"/>
    <w:lvl w:ilvl="0" w:tplc="B516B6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74E3B"/>
    <w:multiLevelType w:val="multilevel"/>
    <w:tmpl w:val="0AF0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76"/>
    <w:rsid w:val="00050440"/>
    <w:rsid w:val="00093F76"/>
    <w:rsid w:val="000A7750"/>
    <w:rsid w:val="0029737C"/>
    <w:rsid w:val="004C2E44"/>
    <w:rsid w:val="005F39AA"/>
    <w:rsid w:val="0061130D"/>
    <w:rsid w:val="00905FA4"/>
    <w:rsid w:val="009B1AAB"/>
    <w:rsid w:val="00A3128F"/>
    <w:rsid w:val="00A92BFA"/>
    <w:rsid w:val="00C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BF5E"/>
  <w15:chartTrackingRefBased/>
  <w15:docId w15:val="{47CEFD91-3E8E-4151-A23A-839771F4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1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440"/>
    <w:pPr>
      <w:spacing w:before="100" w:beforeAutospacing="1" w:after="119"/>
    </w:pPr>
  </w:style>
  <w:style w:type="character" w:styleId="a4">
    <w:name w:val="Strong"/>
    <w:basedOn w:val="a0"/>
    <w:uiPriority w:val="22"/>
    <w:qFormat/>
    <w:rsid w:val="00CF4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2022</cp:lastModifiedBy>
  <cp:revision>8</cp:revision>
  <dcterms:created xsi:type="dcterms:W3CDTF">2024-04-04T22:32:00Z</dcterms:created>
  <dcterms:modified xsi:type="dcterms:W3CDTF">2024-06-05T07:59:00Z</dcterms:modified>
</cp:coreProperties>
</file>